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spacing w:before="6" w:after="0"/>
        <w:jc w:val="right"/>
        <w:rPr>
          <w:rFonts w:ascii="SansationUN" w:hAnsi="SansationUN"/>
        </w:rPr>
      </w:pPr>
      <w:bookmarkStart w:id="0" w:name="_GoBack"/>
      <w:bookmarkEnd w:id="0"/>
      <w:r>
        <w:rPr>
          <w:rFonts w:cs="Arial" w:ascii="SansationUN" w:hAnsi="SansationUN"/>
          <w:sz w:val="22"/>
          <w:szCs w:val="22"/>
        </w:rPr>
        <w:t>Ver.1 dat. 1.4.2022</w:t>
        <w:br/>
      </w:r>
    </w:p>
    <w:p>
      <w:pPr>
        <w:pStyle w:val="Normal"/>
        <w:rPr>
          <w:rFonts w:ascii="SansationUN" w:hAnsi="SansationUN"/>
        </w:rPr>
      </w:pPr>
      <w:r>
        <w:rPr>
          <w:rFonts w:cs="Arial" w:ascii="SansationUN" w:hAnsi="SansationUN"/>
        </w:rPr>
        <w:t xml:space="preserve"> </w:t>
      </w:r>
    </w:p>
    <w:p>
      <w:pPr>
        <w:pStyle w:val="Normal"/>
        <w:rPr>
          <w:rFonts w:ascii="SansationUN" w:hAnsi="SansationUN"/>
        </w:rPr>
      </w:pPr>
      <w:r>
        <w:rPr>
          <w:rFonts w:cs="Arial" w:ascii="SansationUN" w:hAnsi="SansationUN"/>
          <w:b/>
          <w:sz w:val="24"/>
          <w:szCs w:val="24"/>
        </w:rPr>
        <w:t>Příloha 7</w:t>
        <w:br/>
      </w:r>
    </w:p>
    <w:p>
      <w:pPr>
        <w:pStyle w:val="Normal"/>
        <w:rPr>
          <w:rFonts w:ascii="SansationUN" w:hAnsi="SansationUN"/>
        </w:rPr>
      </w:pPr>
      <w:r>
        <w:rPr>
          <w:rFonts w:cs="Arial" w:ascii="SansationUN" w:hAnsi="SansationUN"/>
          <w:b/>
          <w:sz w:val="24"/>
          <w:szCs w:val="24"/>
        </w:rPr>
        <w:t>Očekávané objemy služeb</w:t>
      </w:r>
      <w:r>
        <w:rPr>
          <w:rFonts w:cs="Arial" w:ascii="SansationUN" w:hAnsi="SansationUN"/>
        </w:rPr>
        <w:tab/>
        <w:tab/>
      </w:r>
    </w:p>
    <w:p>
      <w:pPr>
        <w:pStyle w:val="Normal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Normal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Normal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Normal"/>
        <w:rPr/>
      </w:pPr>
      <w:r>
        <w:rPr>
          <w:rStyle w:val="Gmailnotranslate"/>
          <w:rFonts w:cs="Arial" w:ascii="SansationUN" w:hAnsi="SansationUN"/>
          <w:lang w:eastAsia="cs-CZ"/>
        </w:rPr>
        <w:t>Firma :</w:t>
        <w:tab/>
        <w:tab/>
        <w:tab/>
        <w:t xml:space="preserve"> ……………………………………………………………………..</w:t>
        <w:br/>
        <w:br/>
        <w:br/>
        <w:t>ID( IČO):</w:t>
        <w:tab/>
        <w:tab/>
        <w:t>…………………………………………………. …………………,</w:t>
      </w:r>
    </w:p>
    <w:p>
      <w:pPr>
        <w:pStyle w:val="Normal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Normal"/>
        <w:rPr/>
      </w:pPr>
      <w:r>
        <w:rPr>
          <w:rStyle w:val="Gmailnotranslate"/>
          <w:rFonts w:cs="Arial" w:ascii="SansationUN" w:hAnsi="SansationUN"/>
          <w:lang w:eastAsia="cs-CZ"/>
        </w:rPr>
        <w:br/>
      </w:r>
    </w:p>
    <w:p>
      <w:pPr>
        <w:pStyle w:val="Normal"/>
        <w:rPr>
          <w:rFonts w:ascii="SansationUN" w:hAnsi="SansationUN"/>
        </w:rPr>
      </w:pPr>
      <w:r>
        <w:rPr>
          <w:rFonts w:ascii="SansationUN" w:hAnsi="SansationUN"/>
        </w:rPr>
      </w:r>
    </w:p>
    <w:tbl>
      <w:tblPr>
        <w:tblW w:w="90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8"/>
        <w:gridCol w:w="992"/>
        <w:gridCol w:w="2693"/>
        <w:gridCol w:w="1984"/>
        <w:gridCol w:w="992"/>
        <w:gridCol w:w="1417"/>
      </w:tblGrid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b/>
                <w:lang w:eastAsia="cs-CZ"/>
              </w:rPr>
              <w:t>Měs. zřízení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b/>
                <w:lang w:eastAsia="cs-CZ"/>
              </w:rPr>
              <w:t>Č.*</w:t>
              <w:br/>
              <w:t>Služby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b/>
                <w:lang w:eastAsia="cs-CZ"/>
              </w:rPr>
              <w:t>Druh** Služby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b/>
                <w:lang w:eastAsia="cs-CZ"/>
              </w:rPr>
              <w:t>Měs. zrušení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Style w:val="Gmailnotranslate"/>
                <w:rFonts w:cs="Arial" w:ascii="SansationUN" w:hAnsi="SansationUN"/>
                <w:b/>
                <w:lang w:eastAsia="cs-CZ"/>
              </w:rPr>
              <w:t>Poznámka</w:t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  <w:tr>
        <w:trPr>
          <w:trHeight w:val="567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Gmailnotranslate"/>
                <w:rFonts w:cs="Arial" w:ascii="SansationUN" w:hAnsi="SansationUN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SansationUN" w:hAnsi="SansationUN"/>
              </w:rPr>
            </w:pPr>
            <w:r>
              <w:rPr>
                <w:rFonts w:ascii="SansationUN" w:hAnsi="SansationUN"/>
              </w:rPr>
            </w:r>
          </w:p>
        </w:tc>
      </w:tr>
    </w:tbl>
    <w:p>
      <w:pPr>
        <w:pStyle w:val="Normal"/>
        <w:jc w:val="center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istParagraph"/>
        <w:ind w:left="360" w:hanging="0"/>
        <w:rPr>
          <w:rFonts w:ascii="SansationUN" w:hAnsi="SansationUN"/>
        </w:rPr>
      </w:pPr>
      <w:r>
        <w:rPr>
          <w:rFonts w:ascii="SansationUN" w:hAnsi="SansationUN"/>
        </w:rPr>
        <w:t xml:space="preserve">* Č. služby přiděluje </w:t>
      </w:r>
      <w:r>
        <w:rPr>
          <w:rFonts w:ascii="SansationUN" w:hAnsi="SansationUN"/>
        </w:rPr>
        <w:t>UN</w:t>
      </w:r>
      <w:r>
        <w:rPr>
          <w:rFonts w:ascii="SansationUN" w:hAnsi="SansationUN"/>
        </w:rPr>
        <w:br/>
        <w:t>** Druh Služby dle Přílohy 1x</w:t>
      </w:r>
    </w:p>
    <w:p>
      <w:pPr>
        <w:pStyle w:val="ListParagraph"/>
        <w:ind w:left="360" w:hanging="0"/>
        <w:rPr>
          <w:rFonts w:ascii="SansationUN" w:hAnsi="SansationUN"/>
        </w:rPr>
      </w:pPr>
      <w:r>
        <w:rPr>
          <w:rFonts w:ascii="SansationUN" w:hAnsi="SansationUN"/>
        </w:rPr>
        <w:br/>
      </w:r>
    </w:p>
    <w:p>
      <w:pPr>
        <w:pStyle w:val="ListParagraph"/>
        <w:ind w:left="360" w:hanging="0"/>
        <w:rPr/>
      </w:pPr>
      <w:r>
        <w:rPr>
          <w:rFonts w:ascii="SansationUN" w:hAnsi="SansationUN"/>
        </w:rPr>
        <w:br/>
      </w:r>
      <w:r>
        <w:rPr>
          <w:rFonts w:cs="Arial" w:ascii="SansationUN" w:hAnsi="SansationUN"/>
        </w:rPr>
        <w:t xml:space="preserve">za </w:t>
      </w:r>
      <w:r>
        <w:rPr>
          <w:rStyle w:val="OdstavecseseznamemChar"/>
          <w:rFonts w:cs="Arial" w:ascii="SansationUN" w:hAnsi="SansationUN"/>
          <w:sz w:val="22"/>
          <w:szCs w:val="22"/>
        </w:rPr>
        <w:t>United Networks SE</w:t>
      </w:r>
      <w:r>
        <w:rPr>
          <w:rFonts w:cs="Arial" w:ascii="SansationUN" w:hAnsi="SansationUN"/>
        </w:rPr>
        <w:tab/>
        <w:tab/>
        <w:tab/>
        <w:tab/>
        <w:t xml:space="preserve"> </w:t>
        <w:tab/>
        <w:t>za Partnera :</w:t>
        <w:b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ansationU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pict>
        <v:shapetype id="_x0000_t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817475922" o:spid="shape_0" fillcolor="silver" stroked="f" o:allowincell="f" style="position:absolute;margin-left:0pt;margin-top:234.15pt;width:399.6pt;height:165.2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Návrh" trim="t" style="font-family:&quot;Calibri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>
        <w:rFonts w:ascii="SansationUN" w:hAnsi="SansationUN"/>
      </w:rPr>
    </w:pPr>
    <w:r>
      <w:rPr>
        <w:rFonts w:ascii="SansationUN" w:hAnsi="SansationUN"/>
      </w:rPr>
      <w:t>Příloha č. 7 - Očekávané objemy služeb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>
        <w:rFonts w:ascii="SansationUN" w:hAnsi="SansationUN"/>
      </w:rPr>
    </w:pPr>
    <w:r>
      <w:rPr>
        <w:rFonts w:ascii="SansationUN" w:hAnsi="SansationUN"/>
      </w:rPr>
      <w:t>Příloha č. 7 - Očekávané objemy služeb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qFormat/>
    <w:rPr/>
  </w:style>
  <w:style w:type="character" w:styleId="ZpatChar" w:customStyle="1">
    <w:name w:val="Zápatí Char"/>
    <w:basedOn w:val="DefaultParagraphFont"/>
    <w:qFormat/>
    <w:rPr/>
  </w:style>
  <w:style w:type="character" w:styleId="Gmailnotranslate" w:customStyle="1">
    <w:name w:val="gmail-notranslate"/>
    <w:basedOn w:val="DefaultParagraphFont"/>
    <w:qFormat/>
    <w:rPr/>
  </w:style>
  <w:style w:type="character" w:styleId="ZkladntextChar" w:customStyle="1">
    <w:name w:val="Základní text Char"/>
    <w:basedOn w:val="DefaultParagraphFont"/>
    <w:uiPriority w:val="1"/>
    <w:qFormat/>
    <w:rsid w:val="0023369f"/>
    <w:rPr>
      <w:rFonts w:ascii="Times New Roman" w:hAnsi="Times New Roman" w:eastAsia="Times New Roman"/>
      <w:sz w:val="24"/>
      <w:szCs w:val="24"/>
      <w:lang w:val="en-US"/>
    </w:rPr>
  </w:style>
  <w:style w:type="character" w:styleId="OdstavecseseznamemChar">
    <w:name w:val="Odstavec se seznamem Char"/>
    <w:basedOn w:val="DefaultParagraphFont"/>
    <w:qFormat/>
    <w:rPr>
      <w:rFonts w:ascii="Times New Roman" w:hAnsi="Times New Roman" w:cs="Times New Roman"/>
      <w:sz w:val="24"/>
      <w:szCs w:val="24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uiPriority w:val="1"/>
    <w:qFormat/>
    <w:rsid w:val="0023369f"/>
    <w:pPr>
      <w:widowControl w:val="false"/>
      <w:suppressAutoHyphens w:val="false"/>
      <w:textAlignment w:val="auto"/>
    </w:pPr>
    <w:rPr>
      <w:rFonts w:ascii="Times New Roman" w:hAnsi="Times New Roman" w:eastAsia="Times New Roman"/>
      <w:sz w:val="24"/>
      <w:szCs w:val="24"/>
      <w:lang w:val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LibreOffice/7.3.3.2$Windows_X86_64 LibreOffice_project/d1d0ea68f081ee2800a922cac8f79445e4603348</Application>
  <AppVersion>15.0000</AppVersion>
  <Pages>1</Pages>
  <Words>69</Words>
  <Characters>330</Characters>
  <CharactersWithSpaces>393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2022-04-11T05:23:00Z</dcterms:created>
  <dc:creator>Jiří Novotný</dc:creator>
  <dc:description/>
  <dc:language>cs-CZ</dc:language>
  <cp:lastModifiedBy/>
  <dcterms:modified xsi:type="dcterms:W3CDTF">2023-03-13T14:52:36Z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